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6B17" w14:textId="211A6FA3" w:rsidR="00B6546D" w:rsidRPr="007F50CF" w:rsidRDefault="007F50CF" w:rsidP="007F5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CF">
        <w:rPr>
          <w:noProof/>
        </w:rPr>
        <w:drawing>
          <wp:anchor distT="0" distB="0" distL="114300" distR="114300" simplePos="0" relativeHeight="251658240" behindDoc="0" locked="0" layoutInCell="1" allowOverlap="1" wp14:anchorId="0E398108" wp14:editId="641F53DD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906323" cy="84772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2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E11" w:rsidRPr="007F50CF">
        <w:rPr>
          <w:rFonts w:ascii="Times New Roman" w:hAnsi="Times New Roman" w:cs="Times New Roman"/>
          <w:b/>
          <w:sz w:val="24"/>
          <w:szCs w:val="24"/>
        </w:rPr>
        <w:t>CRITERIOS DE EVALUACIÓN Y CALIFICACIÓN</w:t>
      </w:r>
    </w:p>
    <w:p w14:paraId="425330F7" w14:textId="5795FF0E" w:rsidR="00B6546D" w:rsidRPr="007F50CF" w:rsidRDefault="00AB6BD5" w:rsidP="007F5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CF">
        <w:rPr>
          <w:rFonts w:ascii="Times New Roman" w:hAnsi="Times New Roman" w:cs="Times New Roman"/>
          <w:b/>
          <w:sz w:val="24"/>
          <w:szCs w:val="24"/>
        </w:rPr>
        <w:t>CURSO ACADÉMICO: 20</w:t>
      </w:r>
      <w:r w:rsidR="007F50CF" w:rsidRPr="007F50CF">
        <w:rPr>
          <w:rFonts w:ascii="Times New Roman" w:hAnsi="Times New Roman" w:cs="Times New Roman"/>
          <w:b/>
          <w:sz w:val="24"/>
          <w:szCs w:val="24"/>
        </w:rPr>
        <w:t>20</w:t>
      </w:r>
      <w:r w:rsidRPr="007F50CF">
        <w:rPr>
          <w:rFonts w:ascii="Times New Roman" w:hAnsi="Times New Roman" w:cs="Times New Roman"/>
          <w:b/>
          <w:sz w:val="24"/>
          <w:szCs w:val="24"/>
        </w:rPr>
        <w:t>/202</w:t>
      </w:r>
      <w:r w:rsidR="007F50CF" w:rsidRPr="007F50CF">
        <w:rPr>
          <w:rFonts w:ascii="Times New Roman" w:hAnsi="Times New Roman" w:cs="Times New Roman"/>
          <w:b/>
          <w:sz w:val="24"/>
          <w:szCs w:val="24"/>
        </w:rPr>
        <w:t>1</w:t>
      </w:r>
    </w:p>
    <w:p w14:paraId="0C8A44E2" w14:textId="77777777" w:rsidR="00B6546D" w:rsidRPr="00B6546D" w:rsidRDefault="00B6546D" w:rsidP="00B6546D">
      <w:pPr>
        <w:rPr>
          <w:b/>
        </w:rPr>
      </w:pPr>
    </w:p>
    <w:p w14:paraId="2F813AB7" w14:textId="77777777" w:rsidR="00B6546D" w:rsidRPr="005D0E11" w:rsidRDefault="00B6546D" w:rsidP="00B6546D">
      <w:pPr>
        <w:jc w:val="center"/>
        <w:rPr>
          <w:rFonts w:cstheme="minorHAnsi"/>
          <w:b/>
          <w:sz w:val="24"/>
          <w:szCs w:val="24"/>
        </w:rPr>
      </w:pPr>
      <w:r w:rsidRPr="005D0E11">
        <w:rPr>
          <w:rFonts w:cstheme="minorHAnsi"/>
          <w:b/>
          <w:sz w:val="24"/>
          <w:szCs w:val="24"/>
        </w:rPr>
        <w:t>GEOGRAFÍA E HISTORIA 1º ESO.</w:t>
      </w:r>
    </w:p>
    <w:p w14:paraId="0BB64331" w14:textId="77777777" w:rsidR="005D0E11" w:rsidRDefault="005D0E11" w:rsidP="007F50CF">
      <w:pPr>
        <w:jc w:val="both"/>
        <w:rPr>
          <w:b/>
        </w:rPr>
      </w:pPr>
    </w:p>
    <w:p w14:paraId="6A3C77EE" w14:textId="138CFEB2" w:rsidR="00B6546D" w:rsidRDefault="007F50CF" w:rsidP="007F50CF">
      <w:pPr>
        <w:jc w:val="both"/>
      </w:pPr>
      <w:r>
        <w:rPr>
          <w:b/>
        </w:rPr>
        <w:t>1.-</w:t>
      </w:r>
      <w:r w:rsidR="005D0E11">
        <w:rPr>
          <w:b/>
        </w:rPr>
        <w:t>CRITERIOS DE EVALUACIÓN COMUNES</w:t>
      </w:r>
    </w:p>
    <w:p w14:paraId="2CD1CA17" w14:textId="77777777" w:rsidR="005D0E11" w:rsidRDefault="005D0E11" w:rsidP="007F50CF">
      <w:pPr>
        <w:jc w:val="both"/>
      </w:pPr>
      <w:r>
        <w:t>a. Valorar que el alumno sitúe lo estudiado en el contexto histórico.</w:t>
      </w:r>
    </w:p>
    <w:p w14:paraId="0742AC06" w14:textId="77777777" w:rsidR="005D0E11" w:rsidRDefault="005D0E11" w:rsidP="007F50CF">
      <w:pPr>
        <w:jc w:val="both"/>
      </w:pPr>
      <w:r>
        <w:t>b. Valorar que el alumno relacione diferentes fenómenos, hechos o conocimientos.</w:t>
      </w:r>
    </w:p>
    <w:p w14:paraId="23CE2997" w14:textId="77777777" w:rsidR="005D0E11" w:rsidRDefault="005D0E11" w:rsidP="007F50CF">
      <w:pPr>
        <w:jc w:val="both"/>
      </w:pPr>
      <w:r>
        <w:t>c. Valorar que el alumno aplique lo aprendido a la vida cotidiana.</w:t>
      </w:r>
    </w:p>
    <w:p w14:paraId="371E3D4E" w14:textId="77777777" w:rsidR="005D0E11" w:rsidRDefault="005D0E11" w:rsidP="007F50CF">
      <w:pPr>
        <w:jc w:val="both"/>
      </w:pPr>
      <w:r>
        <w:t>d. Valorar la utilización, por el alumno de las diferentes fuentes de información.</w:t>
      </w:r>
    </w:p>
    <w:p w14:paraId="1E229CB3" w14:textId="77777777" w:rsidR="005D0E11" w:rsidRDefault="005D0E11" w:rsidP="007F50CF">
      <w:pPr>
        <w:jc w:val="both"/>
      </w:pPr>
      <w:r>
        <w:t>e. Valorar el interés del alumno por los acontecimientos mundiales.</w:t>
      </w:r>
    </w:p>
    <w:p w14:paraId="30E23DD2" w14:textId="77777777" w:rsidR="005D0E11" w:rsidRDefault="005D0E11" w:rsidP="007F50CF">
      <w:pPr>
        <w:jc w:val="both"/>
      </w:pPr>
      <w:r>
        <w:t>f. Valorar la actitud respetuosa del alumno con todos los miembros de la comunidad educativa.</w:t>
      </w:r>
    </w:p>
    <w:p w14:paraId="726A5D01" w14:textId="77777777" w:rsidR="005D0E11" w:rsidRDefault="005D0E11" w:rsidP="007F50CF">
      <w:pPr>
        <w:jc w:val="both"/>
      </w:pPr>
      <w:r>
        <w:t>g. Valorar la actitud positiva en clase del alumnado: atención, interés, participación, corrección.</w:t>
      </w:r>
    </w:p>
    <w:p w14:paraId="757EE6A5" w14:textId="77777777" w:rsidR="005D0E11" w:rsidRDefault="005D0E11" w:rsidP="007F50CF">
      <w:pPr>
        <w:jc w:val="both"/>
      </w:pPr>
      <w:r>
        <w:t>h. Valorar la realización, de forma habitual, de ejercicios y trabajos encargados por el profesor de cada materia.</w:t>
      </w:r>
    </w:p>
    <w:p w14:paraId="20634EBD" w14:textId="77777777" w:rsidR="005D0E11" w:rsidRDefault="005D0E11" w:rsidP="007F50CF">
      <w:pPr>
        <w:jc w:val="both"/>
      </w:pPr>
      <w:r>
        <w:t>i. Valorar el dominio básico de las destrezas instrumentales asociadas a la comunicación: comprensión y expresión oral y escrita.</w:t>
      </w:r>
    </w:p>
    <w:p w14:paraId="1CD079CF" w14:textId="77777777" w:rsidR="005D0E11" w:rsidRDefault="005D0E11" w:rsidP="007F50CF">
      <w:pPr>
        <w:jc w:val="both"/>
      </w:pPr>
      <w:r>
        <w:t>j. Valorar el dominio básico de las destrezas instrumentales asociadas a la lógica matemática y al dominio de las operaciones aritméticas.</w:t>
      </w:r>
    </w:p>
    <w:p w14:paraId="04DDC92D" w14:textId="77777777" w:rsidR="005D0E11" w:rsidRDefault="005D0E11" w:rsidP="007F50CF">
      <w:pPr>
        <w:jc w:val="both"/>
      </w:pPr>
      <w:r>
        <w:t>k. Valorar el dominio básico de las técnicas de estudio propias de cada materia.</w:t>
      </w:r>
    </w:p>
    <w:p w14:paraId="4B7B880E" w14:textId="77777777" w:rsidR="005D0E11" w:rsidRDefault="005D0E11" w:rsidP="007F50CF">
      <w:pPr>
        <w:jc w:val="both"/>
      </w:pPr>
      <w:r>
        <w:t>l. Valorar la madurez intelectual suficiente que le permita continuar estudios posteriores.</w:t>
      </w:r>
    </w:p>
    <w:p w14:paraId="5D1F7094" w14:textId="77777777" w:rsidR="005D0E11" w:rsidRDefault="005D0E11" w:rsidP="007F50CF">
      <w:pPr>
        <w:jc w:val="both"/>
      </w:pPr>
      <w:r>
        <w:t>m. Valorar las conexiones que el alumno realice entre diferentes materias.</w:t>
      </w:r>
    </w:p>
    <w:p w14:paraId="1A2EC266" w14:textId="77777777" w:rsidR="00B6546D" w:rsidRDefault="005D0E11" w:rsidP="007F50CF">
      <w:pPr>
        <w:jc w:val="both"/>
      </w:pPr>
      <w:r>
        <w:t>n. Valorar la curiosidad y el interés del alumno por aprender.</w:t>
      </w:r>
    </w:p>
    <w:p w14:paraId="0EE4745C" w14:textId="77777777" w:rsidR="00B6546D" w:rsidRDefault="00B6546D" w:rsidP="007F50CF">
      <w:pPr>
        <w:jc w:val="both"/>
      </w:pPr>
    </w:p>
    <w:p w14:paraId="6D50B4D3" w14:textId="08250070" w:rsidR="00B6546D" w:rsidRPr="00B6546D" w:rsidRDefault="007F50CF" w:rsidP="007F50CF">
      <w:pPr>
        <w:jc w:val="both"/>
        <w:rPr>
          <w:b/>
        </w:rPr>
      </w:pPr>
      <w:r>
        <w:rPr>
          <w:b/>
        </w:rPr>
        <w:t>2.-</w:t>
      </w:r>
      <w:r w:rsidR="00B6546D" w:rsidRPr="00B6546D">
        <w:rPr>
          <w:b/>
        </w:rPr>
        <w:t>CRITERIOS DE EVALUACIÓN</w:t>
      </w:r>
      <w:r w:rsidR="00A94F8D">
        <w:rPr>
          <w:b/>
        </w:rPr>
        <w:t xml:space="preserve"> Y ESTÁNDARES DE EVALUACIÓN ASOCIADOS</w:t>
      </w:r>
    </w:p>
    <w:p w14:paraId="4C3606D3" w14:textId="77777777" w:rsidR="00B6546D" w:rsidRPr="00A94F8D" w:rsidRDefault="00A94F8D" w:rsidP="007F50CF">
      <w:pPr>
        <w:jc w:val="both"/>
        <w:rPr>
          <w:u w:val="single"/>
        </w:rPr>
      </w:pPr>
      <w:r w:rsidRPr="00A94F8D">
        <w:t>1.</w:t>
      </w:r>
      <w:r>
        <w:rPr>
          <w:u w:val="single"/>
        </w:rPr>
        <w:t xml:space="preserve"> </w:t>
      </w:r>
      <w:r w:rsidR="00B6546D" w:rsidRPr="00A94F8D">
        <w:rPr>
          <w:u w:val="single"/>
        </w:rPr>
        <w:t>Analizar e identificar las formas de representaci</w:t>
      </w:r>
      <w:r w:rsidRPr="00A94F8D">
        <w:rPr>
          <w:u w:val="single"/>
        </w:rPr>
        <w:t xml:space="preserve">ón de nuestro planeta: el mapa </w:t>
      </w:r>
      <w:r w:rsidR="00B6546D" w:rsidRPr="00A94F8D">
        <w:rPr>
          <w:u w:val="single"/>
        </w:rPr>
        <w:t>y localizar espacios geográficos y lugares en un mapa utilizando datos de coordenadas geográficas</w:t>
      </w:r>
    </w:p>
    <w:p w14:paraId="4FB0B660" w14:textId="77777777" w:rsidR="00A94F8D" w:rsidRPr="00A94F8D" w:rsidRDefault="00A94F8D" w:rsidP="007F50CF">
      <w:pPr>
        <w:jc w:val="both"/>
      </w:pPr>
      <w:r w:rsidRPr="00A94F8D">
        <w:t>1.1.</w:t>
      </w:r>
      <w:r>
        <w:t xml:space="preserve"> </w:t>
      </w:r>
      <w:r w:rsidRPr="00A94F8D">
        <w:t>Clasifica y distingue tipos de mapas y distintas proyecciones.</w:t>
      </w:r>
    </w:p>
    <w:p w14:paraId="49516607" w14:textId="77777777" w:rsidR="00A94F8D" w:rsidRPr="00A94F8D" w:rsidRDefault="00A94F8D" w:rsidP="007F50CF">
      <w:pPr>
        <w:jc w:val="both"/>
      </w:pPr>
      <w:r w:rsidRPr="00A94F8D">
        <w:t>1.2. Analiza un mapa de husos horarios y diferencia zonas del planeta de similares horas.</w:t>
      </w:r>
    </w:p>
    <w:p w14:paraId="52C3FCA0" w14:textId="77777777" w:rsidR="00A94F8D" w:rsidRPr="00A94F8D" w:rsidRDefault="00A94F8D" w:rsidP="007F50CF">
      <w:pPr>
        <w:jc w:val="both"/>
      </w:pPr>
      <w:r w:rsidRPr="00A94F8D">
        <w:t>1.3. Localiza un punto geográfico en un planisferio y distingue los hemisferios de la Tierra y sus principales características.</w:t>
      </w:r>
    </w:p>
    <w:p w14:paraId="43BF570C" w14:textId="77777777" w:rsidR="00A94F8D" w:rsidRPr="00A94F8D" w:rsidRDefault="00A94F8D" w:rsidP="007F50CF">
      <w:pPr>
        <w:jc w:val="both"/>
      </w:pPr>
      <w:r w:rsidRPr="00A94F8D">
        <w:t>1.4.</w:t>
      </w:r>
      <w:r>
        <w:t xml:space="preserve"> </w:t>
      </w:r>
      <w:r w:rsidRPr="00A94F8D">
        <w:t>Localiza espacios geográficos y lugares en un mapa utilizando datos de coordenadas geográficas.</w:t>
      </w:r>
    </w:p>
    <w:p w14:paraId="1E7B47CB" w14:textId="77777777" w:rsidR="00B6546D" w:rsidRDefault="00B6546D" w:rsidP="007F50CF">
      <w:pPr>
        <w:jc w:val="both"/>
        <w:rPr>
          <w:u w:val="single"/>
        </w:rPr>
      </w:pPr>
      <w:r>
        <w:t xml:space="preserve">2.   </w:t>
      </w:r>
      <w:r w:rsidRPr="00A94F8D">
        <w:rPr>
          <w:u w:val="single"/>
        </w:rPr>
        <w:t>Tener  una  visión  global  del  medio  físico  español,  europeo  y mundial  y  de  sus  características generales.</w:t>
      </w:r>
    </w:p>
    <w:p w14:paraId="7A7E07D1" w14:textId="77777777" w:rsidR="00A94F8D" w:rsidRDefault="00A94F8D" w:rsidP="007F50CF">
      <w:pPr>
        <w:jc w:val="both"/>
      </w:pPr>
      <w:r w:rsidRPr="00A94F8D">
        <w:t>2.1. Sitúa en un mapa físico las principales unidades del relieve español, europeo y mundial.</w:t>
      </w:r>
    </w:p>
    <w:p w14:paraId="4FFECB4B" w14:textId="77777777" w:rsidR="00A94F8D" w:rsidRPr="00A94F8D" w:rsidRDefault="00A94F8D" w:rsidP="007F50CF">
      <w:pPr>
        <w:jc w:val="both"/>
      </w:pPr>
    </w:p>
    <w:p w14:paraId="7CC9EB83" w14:textId="77777777" w:rsidR="00B6546D" w:rsidRDefault="00B6546D" w:rsidP="007F50CF">
      <w:pPr>
        <w:jc w:val="both"/>
      </w:pPr>
      <w:r>
        <w:t xml:space="preserve">3.   </w:t>
      </w:r>
      <w:r w:rsidRPr="00A94F8D">
        <w:rPr>
          <w:u w:val="single"/>
        </w:rPr>
        <w:t>Describir las peculiaridades de este medio físico.</w:t>
      </w:r>
      <w:r>
        <w:tab/>
      </w:r>
    </w:p>
    <w:p w14:paraId="695CF6AD" w14:textId="77777777" w:rsidR="00A94F8D" w:rsidRDefault="00A94F8D" w:rsidP="007F50CF">
      <w:pPr>
        <w:jc w:val="both"/>
      </w:pPr>
      <w:r w:rsidRPr="00A94F8D">
        <w:t>3.1. Enumera y describe las peculiaridades del medio físico español.</w:t>
      </w:r>
    </w:p>
    <w:p w14:paraId="2E702EE1" w14:textId="77777777" w:rsidR="00A94F8D" w:rsidRDefault="00A94F8D" w:rsidP="007F50CF">
      <w:pPr>
        <w:jc w:val="both"/>
      </w:pPr>
    </w:p>
    <w:p w14:paraId="20C33406" w14:textId="77777777" w:rsidR="00B6546D" w:rsidRDefault="00B6546D" w:rsidP="007F50CF">
      <w:pPr>
        <w:jc w:val="both"/>
        <w:rPr>
          <w:u w:val="single"/>
        </w:rPr>
      </w:pPr>
      <w:r>
        <w:t xml:space="preserve">4.   </w:t>
      </w:r>
      <w:r w:rsidRPr="00A94F8D">
        <w:rPr>
          <w:u w:val="single"/>
        </w:rPr>
        <w:t>Situar en el mapa de España las principales unidades y elementos del relieve peninsular así como los grandes conjuntos o espacios bioclimáticos.</w:t>
      </w:r>
    </w:p>
    <w:p w14:paraId="7BAF8C30" w14:textId="77777777" w:rsidR="00A94F8D" w:rsidRPr="00A94F8D" w:rsidRDefault="00A94F8D" w:rsidP="007F50CF">
      <w:pPr>
        <w:jc w:val="both"/>
      </w:pPr>
      <w:r w:rsidRPr="00A94F8D">
        <w:t>4.1. Describe las diferentes unidades de relieve con ayuda del mapa físico de España.</w:t>
      </w:r>
    </w:p>
    <w:p w14:paraId="18A20E9E" w14:textId="77777777" w:rsidR="00A94F8D" w:rsidRDefault="00A94F8D" w:rsidP="007F50CF">
      <w:pPr>
        <w:jc w:val="both"/>
      </w:pPr>
    </w:p>
    <w:p w14:paraId="1C177C92" w14:textId="77777777" w:rsidR="00B6546D" w:rsidRDefault="00B6546D" w:rsidP="007F50CF">
      <w:pPr>
        <w:jc w:val="both"/>
        <w:rPr>
          <w:u w:val="single"/>
        </w:rPr>
      </w:pPr>
      <w:r>
        <w:t xml:space="preserve">5.   </w:t>
      </w:r>
      <w:r w:rsidRPr="00A94F8D">
        <w:rPr>
          <w:u w:val="single"/>
        </w:rPr>
        <w:t>Conocer  y  describir  los  grandes  conjuntos  bioclimáticos  que  conforman  el  espacio  geográfico español.</w:t>
      </w:r>
    </w:p>
    <w:p w14:paraId="4C12B738" w14:textId="77777777" w:rsidR="00A94F8D" w:rsidRDefault="00A94F8D" w:rsidP="007F50CF">
      <w:pPr>
        <w:jc w:val="both"/>
      </w:pPr>
      <w:r>
        <w:t>5.1. Localiza en un mapa los grandes conjuntos o espacios bioclimáticos de España.</w:t>
      </w:r>
    </w:p>
    <w:p w14:paraId="050BB271" w14:textId="77777777" w:rsidR="00A94F8D" w:rsidRDefault="00A94F8D" w:rsidP="007F50CF">
      <w:pPr>
        <w:jc w:val="both"/>
      </w:pPr>
      <w:r>
        <w:t>5.2. Analiza y compara las zonas bioclimáticas españolas utilizando gráficos e imágenes.</w:t>
      </w:r>
    </w:p>
    <w:p w14:paraId="2CC95D63" w14:textId="77777777" w:rsidR="00A94F8D" w:rsidRPr="00A94F8D" w:rsidRDefault="00A94F8D" w:rsidP="007F50CF">
      <w:pPr>
        <w:jc w:val="both"/>
      </w:pPr>
    </w:p>
    <w:p w14:paraId="44106B9E" w14:textId="77777777" w:rsidR="00B6546D" w:rsidRDefault="00B6546D" w:rsidP="007F50CF">
      <w:pPr>
        <w:jc w:val="both"/>
        <w:rPr>
          <w:u w:val="single"/>
        </w:rPr>
      </w:pPr>
      <w:r>
        <w:t xml:space="preserve">6.   </w:t>
      </w:r>
      <w:r w:rsidRPr="00A94F8D">
        <w:rPr>
          <w:u w:val="single"/>
        </w:rPr>
        <w:t>Ser capaz de describir las peculiar</w:t>
      </w:r>
      <w:r w:rsidR="00147481">
        <w:rPr>
          <w:u w:val="single"/>
        </w:rPr>
        <w:t xml:space="preserve">idades del medio físico europeo  y del andaluz, </w:t>
      </w:r>
      <w:r w:rsidR="00147481" w:rsidRPr="00147481">
        <w:rPr>
          <w:u w:val="single"/>
        </w:rPr>
        <w:t>señalando sus rasgos particulares frente a los del resto de España, Europa y el mundo</w:t>
      </w:r>
    </w:p>
    <w:p w14:paraId="44FD5F45" w14:textId="77777777" w:rsidR="00147481" w:rsidRDefault="00147481" w:rsidP="007F50CF">
      <w:pPr>
        <w:jc w:val="both"/>
      </w:pPr>
      <w:r w:rsidRPr="00147481">
        <w:lastRenderedPageBreak/>
        <w:t>6.1. Explica las características del relieve europeo.</w:t>
      </w:r>
    </w:p>
    <w:p w14:paraId="473CAFDC" w14:textId="77777777" w:rsidR="00147481" w:rsidRPr="00147481" w:rsidRDefault="00147481" w:rsidP="007F50CF">
      <w:pPr>
        <w:jc w:val="both"/>
      </w:pPr>
    </w:p>
    <w:p w14:paraId="7E3363EF" w14:textId="77777777" w:rsidR="00B6546D" w:rsidRDefault="00B6546D" w:rsidP="007F50CF">
      <w:pPr>
        <w:jc w:val="both"/>
      </w:pPr>
      <w:r>
        <w:t xml:space="preserve">7.   </w:t>
      </w:r>
      <w:r w:rsidRPr="008361D3">
        <w:rPr>
          <w:u w:val="single"/>
        </w:rPr>
        <w:t>Situar en el mapa de Europa las principales unidades y elementos del relieve continental así como los grandes conjuntos o espacios bioclimáticos</w:t>
      </w:r>
      <w:r>
        <w:t>.</w:t>
      </w:r>
    </w:p>
    <w:p w14:paraId="148DBFF0" w14:textId="77777777" w:rsidR="008361D3" w:rsidRDefault="008361D3" w:rsidP="007F50CF">
      <w:pPr>
        <w:jc w:val="both"/>
      </w:pPr>
      <w:r w:rsidRPr="008361D3">
        <w:t>7.1. Localiza en el mapa las principales unidades y elementos del relieve europeo.</w:t>
      </w:r>
    </w:p>
    <w:p w14:paraId="1D091442" w14:textId="77777777" w:rsidR="008361D3" w:rsidRDefault="008361D3" w:rsidP="007F50CF">
      <w:pPr>
        <w:jc w:val="both"/>
      </w:pPr>
    </w:p>
    <w:p w14:paraId="005AF90E" w14:textId="77777777" w:rsidR="00B6546D" w:rsidRDefault="00B6546D" w:rsidP="007F50CF">
      <w:pPr>
        <w:jc w:val="both"/>
      </w:pPr>
      <w:r>
        <w:t xml:space="preserve">8.  </w:t>
      </w:r>
      <w:r w:rsidRPr="008361D3">
        <w:rPr>
          <w:u w:val="single"/>
        </w:rPr>
        <w:t>Conocer, comparar y describir los grandes conjuntos bioclimáticos que conforman el espacio geográfico europeo</w:t>
      </w:r>
      <w:r>
        <w:t>.</w:t>
      </w:r>
    </w:p>
    <w:p w14:paraId="3D112FBB" w14:textId="77777777" w:rsidR="008361D3" w:rsidRDefault="008361D3" w:rsidP="007F50CF">
      <w:pPr>
        <w:jc w:val="both"/>
      </w:pPr>
      <w:r w:rsidRPr="008361D3">
        <w:t>8.1. Clasifica y localiza en un mapa los distintos tipos de clima de Europa.</w:t>
      </w:r>
    </w:p>
    <w:p w14:paraId="5760E1C4" w14:textId="77777777" w:rsidR="008361D3" w:rsidRDefault="008361D3" w:rsidP="007F50CF">
      <w:pPr>
        <w:jc w:val="both"/>
      </w:pPr>
    </w:p>
    <w:p w14:paraId="3AC1F358" w14:textId="77777777" w:rsidR="00B6546D" w:rsidRDefault="00B6546D" w:rsidP="007F50CF">
      <w:pPr>
        <w:jc w:val="both"/>
      </w:pPr>
      <w:r>
        <w:t xml:space="preserve">9.   </w:t>
      </w:r>
      <w:r w:rsidRPr="008361D3">
        <w:rPr>
          <w:u w:val="single"/>
        </w:rPr>
        <w:t>Conocer los principales espacios naturales de nuestro continente</w:t>
      </w:r>
      <w:r>
        <w:t>.</w:t>
      </w:r>
    </w:p>
    <w:p w14:paraId="3DA15A53" w14:textId="77777777" w:rsidR="008361D3" w:rsidRDefault="008361D3" w:rsidP="007F50CF">
      <w:pPr>
        <w:jc w:val="both"/>
      </w:pPr>
      <w:r w:rsidRPr="008361D3">
        <w:t>9.1.</w:t>
      </w:r>
      <w:r>
        <w:t xml:space="preserve"> </w:t>
      </w:r>
      <w:r w:rsidRPr="008361D3">
        <w:t>Distingue y localiza en un mapa las zonas bioclimáticas de nuestro continente.</w:t>
      </w:r>
    </w:p>
    <w:p w14:paraId="7212F672" w14:textId="77777777" w:rsidR="008361D3" w:rsidRDefault="008361D3" w:rsidP="007F50CF">
      <w:pPr>
        <w:jc w:val="both"/>
      </w:pPr>
    </w:p>
    <w:p w14:paraId="5C855A84" w14:textId="77777777" w:rsidR="00B6546D" w:rsidRDefault="00B6546D" w:rsidP="007F50CF">
      <w:pPr>
        <w:jc w:val="both"/>
      </w:pPr>
      <w:r>
        <w:t xml:space="preserve">10. </w:t>
      </w:r>
      <w:r w:rsidRPr="008361D3">
        <w:rPr>
          <w:u w:val="single"/>
        </w:rPr>
        <w:t>Identificar y distinguir las diferentes representaciones cartográficas y sus escalas</w:t>
      </w:r>
      <w:r>
        <w:t>.</w:t>
      </w:r>
    </w:p>
    <w:p w14:paraId="02EE5166" w14:textId="77777777" w:rsidR="008361D3" w:rsidRDefault="008361D3" w:rsidP="007F50CF">
      <w:pPr>
        <w:jc w:val="both"/>
      </w:pPr>
      <w:r w:rsidRPr="008361D3">
        <w:t>10.1. Compara una proyección de Mercator con una de Peters.</w:t>
      </w:r>
    </w:p>
    <w:p w14:paraId="0BB5688F" w14:textId="77777777" w:rsidR="008361D3" w:rsidRDefault="008361D3" w:rsidP="007F50CF">
      <w:pPr>
        <w:jc w:val="both"/>
      </w:pPr>
    </w:p>
    <w:p w14:paraId="4978F9C3" w14:textId="77777777" w:rsidR="00B6546D" w:rsidRDefault="00B6546D" w:rsidP="007F50CF">
      <w:pPr>
        <w:jc w:val="both"/>
        <w:rPr>
          <w:u w:val="single"/>
        </w:rPr>
      </w:pPr>
      <w:r>
        <w:t xml:space="preserve">11. </w:t>
      </w:r>
      <w:r w:rsidRPr="008361D3">
        <w:rPr>
          <w:u w:val="single"/>
        </w:rPr>
        <w:t>Localizar en el mapamundi físico las principales unidades del relieve mundiales y los grandes ríos.</w:t>
      </w:r>
      <w:r w:rsidR="008361D3">
        <w:rPr>
          <w:u w:val="single"/>
        </w:rPr>
        <w:t xml:space="preserve"> </w:t>
      </w:r>
      <w:r w:rsidR="008361D3" w:rsidRPr="008361D3">
        <w:rPr>
          <w:u w:val="single"/>
        </w:rPr>
        <w:t xml:space="preserve"> Localizar en el globo terráqueo las grandes zonas climáticas e identificar sus características.</w:t>
      </w:r>
    </w:p>
    <w:p w14:paraId="41128712" w14:textId="77777777" w:rsidR="008361D3" w:rsidRDefault="008361D3" w:rsidP="007F50CF">
      <w:pPr>
        <w:jc w:val="both"/>
      </w:pPr>
      <w:r>
        <w:t>11.1 Localiza en un mapa físico mundial los principales elementos y referencias físicas: mares y océanos, continentes, islas y archipiélagos más importantes, además de los ríos y las principales cadenas montañosas.</w:t>
      </w:r>
    </w:p>
    <w:p w14:paraId="7ED494E7" w14:textId="77777777" w:rsidR="008361D3" w:rsidRDefault="008361D3" w:rsidP="007F50CF">
      <w:pPr>
        <w:jc w:val="both"/>
      </w:pPr>
      <w:r>
        <w:t>11.2. Elabora climogramas y mapas que sitúen los climas del mundo en los que reflejen los elementos más importantes</w:t>
      </w:r>
    </w:p>
    <w:p w14:paraId="3C615A2E" w14:textId="77777777" w:rsidR="008361D3" w:rsidRDefault="008361D3" w:rsidP="007F50CF">
      <w:pPr>
        <w:jc w:val="both"/>
      </w:pPr>
    </w:p>
    <w:p w14:paraId="7DCD5EB7" w14:textId="77777777" w:rsidR="00B6546D" w:rsidRDefault="008361D3" w:rsidP="007F50CF">
      <w:pPr>
        <w:jc w:val="both"/>
        <w:rPr>
          <w:u w:val="single"/>
        </w:rPr>
      </w:pPr>
      <w:r>
        <w:t>12</w:t>
      </w:r>
      <w:r w:rsidR="00B6546D">
        <w:t xml:space="preserve">. </w:t>
      </w:r>
      <w:r w:rsidR="00B6546D" w:rsidRPr="008361D3">
        <w:rPr>
          <w:u w:val="single"/>
        </w:rPr>
        <w:t>Conocer, describir y valorar la acción del hombre sobre el medio ambiente y sus consecuencias</w:t>
      </w:r>
      <w:r>
        <w:rPr>
          <w:u w:val="single"/>
        </w:rPr>
        <w:t>.</w:t>
      </w:r>
    </w:p>
    <w:p w14:paraId="4AB781AC" w14:textId="77777777" w:rsidR="008361D3" w:rsidRDefault="008361D3" w:rsidP="007F50CF">
      <w:pPr>
        <w:jc w:val="both"/>
      </w:pPr>
      <w:r>
        <w:t>12.1.</w:t>
      </w:r>
      <w:r w:rsidRPr="008361D3">
        <w:t xml:space="preserve"> Realiza búsquedas en medios impresos y digitales referidas a problemas medioambientales actuales y localiza páginas y recursos web directamente relacionados con ellos.</w:t>
      </w:r>
    </w:p>
    <w:p w14:paraId="7CF6929A" w14:textId="77777777" w:rsidR="005E0112" w:rsidRDefault="005E0112" w:rsidP="007F50CF">
      <w:pPr>
        <w:jc w:val="both"/>
      </w:pPr>
    </w:p>
    <w:p w14:paraId="1A630619" w14:textId="77777777" w:rsidR="005E0112" w:rsidRDefault="005E0112" w:rsidP="007F50CF">
      <w:pPr>
        <w:jc w:val="both"/>
      </w:pPr>
      <w:r>
        <w:t>13</w:t>
      </w:r>
      <w:r w:rsidR="00B6546D">
        <w:t xml:space="preserve">. </w:t>
      </w:r>
      <w:r w:rsidR="00B6546D" w:rsidRPr="005E0112">
        <w:rPr>
          <w:u w:val="single"/>
        </w:rPr>
        <w:t>Entender el proceso de hominización.</w:t>
      </w:r>
      <w:r w:rsidR="00B6546D">
        <w:t xml:space="preserve"> </w:t>
      </w:r>
    </w:p>
    <w:p w14:paraId="63EDB323" w14:textId="77777777" w:rsidR="005E0112" w:rsidRDefault="005E0112" w:rsidP="007F50CF">
      <w:pPr>
        <w:jc w:val="both"/>
      </w:pPr>
      <w:r>
        <w:t xml:space="preserve">13.1. </w:t>
      </w:r>
      <w:r w:rsidRPr="005E0112">
        <w:t>Reconoce los cambios evolutivos hasta llegar a la especie humana</w:t>
      </w:r>
      <w:r>
        <w:t>.</w:t>
      </w:r>
    </w:p>
    <w:p w14:paraId="30FE3F8D" w14:textId="77777777" w:rsidR="005E0112" w:rsidRDefault="005E0112" w:rsidP="007F50CF">
      <w:pPr>
        <w:jc w:val="both"/>
      </w:pPr>
    </w:p>
    <w:p w14:paraId="24D8C50A" w14:textId="77777777" w:rsidR="00B6546D" w:rsidRDefault="005E0112" w:rsidP="007F50CF">
      <w:pPr>
        <w:jc w:val="both"/>
      </w:pPr>
      <w:r>
        <w:t>14</w:t>
      </w:r>
      <w:r w:rsidR="00B6546D">
        <w:t xml:space="preserve">. </w:t>
      </w:r>
      <w:r w:rsidR="00B6546D" w:rsidRPr="005E0112">
        <w:rPr>
          <w:u w:val="single"/>
        </w:rPr>
        <w:t>Identificar, nombrar y clasificar fuentes históricas</w:t>
      </w:r>
      <w:r w:rsidR="00B6546D">
        <w:t>.</w:t>
      </w:r>
    </w:p>
    <w:p w14:paraId="2B0BC8AE" w14:textId="77777777" w:rsidR="005E0112" w:rsidRDefault="005E0112" w:rsidP="007F50CF">
      <w:pPr>
        <w:jc w:val="both"/>
      </w:pPr>
      <w:r>
        <w:t>14.1. Nombra e identifica cuatro clases de fuentes históricas.</w:t>
      </w:r>
    </w:p>
    <w:p w14:paraId="7E1E8FF4" w14:textId="77777777" w:rsidR="005E0112" w:rsidRDefault="005E0112" w:rsidP="007F50CF">
      <w:pPr>
        <w:jc w:val="both"/>
      </w:pPr>
      <w:r>
        <w:t>14.2. Comprende que la historia no se puede escribir sin fuentes, ya sean restos materiales o textuales.</w:t>
      </w:r>
    </w:p>
    <w:p w14:paraId="75856E30" w14:textId="77777777" w:rsidR="005E0112" w:rsidRDefault="005E0112" w:rsidP="007F50CF">
      <w:pPr>
        <w:jc w:val="both"/>
      </w:pPr>
    </w:p>
    <w:p w14:paraId="1AE10CAB" w14:textId="77777777" w:rsidR="00B6546D" w:rsidRDefault="00B6546D" w:rsidP="007F50CF">
      <w:pPr>
        <w:jc w:val="both"/>
      </w:pPr>
      <w:r>
        <w:t xml:space="preserve">15. </w:t>
      </w:r>
      <w:r w:rsidRPr="005E0112">
        <w:rPr>
          <w:u w:val="single"/>
        </w:rPr>
        <w:t>Explicar las características de cada tiempo histórico y ciertos acontecimientos que han determinado cambios fundamentales en el rumbo de la historia, diferenciando períodos que facilitan su estudio e interpretación</w:t>
      </w:r>
      <w:r>
        <w:t>.</w:t>
      </w:r>
    </w:p>
    <w:p w14:paraId="46AFBEE2" w14:textId="77777777" w:rsidR="005E0112" w:rsidRDefault="005E0112" w:rsidP="007F50CF">
      <w:pPr>
        <w:jc w:val="both"/>
      </w:pPr>
      <w:r>
        <w:t xml:space="preserve">15.1. </w:t>
      </w:r>
      <w:r w:rsidRPr="005E0112">
        <w:t>Ordena temporalmente algunos hechos históricos y otros hechos relevantes utilizando para ello las nociones básicas de sucesión, duración y simultaneidad.</w:t>
      </w:r>
    </w:p>
    <w:p w14:paraId="5F3AB7DF" w14:textId="77777777" w:rsidR="005E0112" w:rsidRDefault="005E0112" w:rsidP="007F50CF">
      <w:pPr>
        <w:jc w:val="both"/>
      </w:pPr>
    </w:p>
    <w:p w14:paraId="6AACC2B2" w14:textId="77777777" w:rsidR="00B6546D" w:rsidRDefault="00B6546D" w:rsidP="007F50CF">
      <w:pPr>
        <w:jc w:val="both"/>
      </w:pPr>
      <w:r>
        <w:t xml:space="preserve">16. </w:t>
      </w:r>
      <w:r w:rsidRPr="005E0112">
        <w:rPr>
          <w:u w:val="single"/>
        </w:rPr>
        <w:t>Distinguir la diferente escala temporal de etapas como la Prehistoria y la Historia Antigua</w:t>
      </w:r>
      <w:r>
        <w:t>.</w:t>
      </w:r>
    </w:p>
    <w:p w14:paraId="00B61AF5" w14:textId="77777777" w:rsidR="005E0112" w:rsidRDefault="005E0112" w:rsidP="007F50CF">
      <w:pPr>
        <w:jc w:val="both"/>
      </w:pPr>
      <w:r>
        <w:t xml:space="preserve">16.1. </w:t>
      </w:r>
      <w:r w:rsidRPr="005E0112">
        <w:t>Realiza diversos tipos de ejes cronológicos</w:t>
      </w:r>
    </w:p>
    <w:p w14:paraId="6534D8E2" w14:textId="77777777" w:rsidR="005E0112" w:rsidRDefault="005E0112" w:rsidP="007F50CF">
      <w:pPr>
        <w:jc w:val="both"/>
      </w:pPr>
    </w:p>
    <w:p w14:paraId="37713291" w14:textId="77777777" w:rsidR="00B6546D" w:rsidRDefault="00B6546D" w:rsidP="007F50CF">
      <w:pPr>
        <w:jc w:val="both"/>
      </w:pPr>
      <w:r>
        <w:t xml:space="preserve">17. </w:t>
      </w:r>
      <w:r w:rsidRPr="005E0112">
        <w:rPr>
          <w:u w:val="single"/>
        </w:rPr>
        <w:t>Identificar y localizar en el tiempo y en el espacio los procesos y acontecimientos históricos más relevantes de la Prehistoria y la Edad Antigua para adquirir una perspectiva global de su evolución</w:t>
      </w:r>
      <w:r>
        <w:t>.</w:t>
      </w:r>
    </w:p>
    <w:p w14:paraId="0CADA92A" w14:textId="77777777" w:rsidR="005E0112" w:rsidRDefault="005E0112" w:rsidP="007F50CF">
      <w:pPr>
        <w:jc w:val="both"/>
      </w:pPr>
      <w:r>
        <w:t>17.1.</w:t>
      </w:r>
      <w:r w:rsidRPr="005E0112">
        <w:t xml:space="preserve"> Analiza la trascendencia de la revolución neolítica y el papel de la mujer en ella</w:t>
      </w:r>
    </w:p>
    <w:p w14:paraId="7D3F647B" w14:textId="77777777" w:rsidR="005E0112" w:rsidRDefault="005E0112" w:rsidP="007F50CF">
      <w:pPr>
        <w:jc w:val="both"/>
      </w:pPr>
    </w:p>
    <w:p w14:paraId="03FEB3AE" w14:textId="77777777" w:rsidR="00B6546D" w:rsidRDefault="00B6546D" w:rsidP="007F50CF">
      <w:pPr>
        <w:jc w:val="both"/>
        <w:rPr>
          <w:u w:val="single"/>
        </w:rPr>
      </w:pPr>
      <w:r>
        <w:lastRenderedPageBreak/>
        <w:t xml:space="preserve">18. </w:t>
      </w:r>
      <w:r w:rsidRPr="005E0112">
        <w:rPr>
          <w:u w:val="single"/>
        </w:rPr>
        <w:t xml:space="preserve">Datar la Prehistoria y conocer las características de la vida humana correspondientes a los dos períodos en que se </w:t>
      </w:r>
      <w:r w:rsidR="005E0112" w:rsidRPr="005E0112">
        <w:rPr>
          <w:u w:val="single"/>
        </w:rPr>
        <w:t>divide: Paleolítico y Neolítico,  caracterizando y situando geográficamente los principales ejemplos de arte rupestre andaluz y comparando los rasgos principales de las culturas de Almería, Los Millares y El Argar con los modelos de organización política y socioeconómica de las culturas del Neolítico y de la Edad de los Metales.</w:t>
      </w:r>
    </w:p>
    <w:p w14:paraId="5D3FCA63" w14:textId="77777777" w:rsidR="005E0112" w:rsidRDefault="005E0112" w:rsidP="007F50CF">
      <w:pPr>
        <w:jc w:val="both"/>
      </w:pPr>
      <w:r>
        <w:t xml:space="preserve">18.1. </w:t>
      </w:r>
      <w:r w:rsidRPr="005E0112">
        <w:t>Explica la diferencia de los dos períodos en los que se divide la prehistoria y describe las características básicas de la vida en cada uno de los periodos.</w:t>
      </w:r>
    </w:p>
    <w:p w14:paraId="7344304C" w14:textId="77777777" w:rsidR="005E0112" w:rsidRDefault="005E0112" w:rsidP="007F50CF">
      <w:pPr>
        <w:jc w:val="both"/>
      </w:pPr>
    </w:p>
    <w:p w14:paraId="19FDC8E0" w14:textId="77777777" w:rsidR="00990F00" w:rsidRDefault="00B6546D" w:rsidP="007F50CF">
      <w:pPr>
        <w:jc w:val="both"/>
      </w:pPr>
      <w:r>
        <w:t xml:space="preserve">19. </w:t>
      </w:r>
      <w:r w:rsidRPr="005E0112">
        <w:rPr>
          <w:u w:val="single"/>
        </w:rPr>
        <w:t>Identificar los primeros ritos religiosos</w:t>
      </w:r>
      <w:r>
        <w:t xml:space="preserve">. </w:t>
      </w:r>
    </w:p>
    <w:p w14:paraId="380FF731" w14:textId="77777777" w:rsidR="00990F00" w:rsidRDefault="00990F00" w:rsidP="007F50CF">
      <w:pPr>
        <w:jc w:val="both"/>
      </w:pPr>
      <w:r>
        <w:t xml:space="preserve">19.1. </w:t>
      </w:r>
      <w:r w:rsidRPr="00990F00">
        <w:t>Reconoce las funciones de los primeros ritos religiosos como los de la diosa madre.</w:t>
      </w:r>
    </w:p>
    <w:p w14:paraId="578AE705" w14:textId="77777777" w:rsidR="00990F00" w:rsidRDefault="00990F00" w:rsidP="007F50CF">
      <w:pPr>
        <w:jc w:val="both"/>
      </w:pPr>
    </w:p>
    <w:p w14:paraId="06CD8AF4" w14:textId="77777777" w:rsidR="00B6546D" w:rsidRDefault="00990F00" w:rsidP="007F50CF">
      <w:pPr>
        <w:jc w:val="both"/>
        <w:rPr>
          <w:u w:val="single"/>
        </w:rPr>
      </w:pPr>
      <w:r>
        <w:t>20</w:t>
      </w:r>
      <w:r w:rsidR="00B6546D">
        <w:t xml:space="preserve">. </w:t>
      </w:r>
      <w:r w:rsidR="00B6546D" w:rsidRPr="00990F00">
        <w:rPr>
          <w:u w:val="single"/>
        </w:rPr>
        <w:t>Datar la Edad Antigua y conocer algunas características de la vida humana en este período.</w:t>
      </w:r>
    </w:p>
    <w:p w14:paraId="165867D8" w14:textId="77777777" w:rsidR="00990F00" w:rsidRDefault="00990F00" w:rsidP="007F50CF">
      <w:pPr>
        <w:jc w:val="both"/>
      </w:pPr>
      <w:r>
        <w:t xml:space="preserve">20.1. </w:t>
      </w:r>
      <w:r w:rsidRPr="00990F00">
        <w:t>Distingue etapas dentro de la Historia Antigua.</w:t>
      </w:r>
    </w:p>
    <w:p w14:paraId="58947B98" w14:textId="77777777" w:rsidR="00990F00" w:rsidRDefault="00990F00" w:rsidP="007F50CF">
      <w:pPr>
        <w:jc w:val="both"/>
      </w:pPr>
    </w:p>
    <w:p w14:paraId="535663EA" w14:textId="77777777" w:rsidR="00B6546D" w:rsidRDefault="00990F00" w:rsidP="007F50CF">
      <w:pPr>
        <w:jc w:val="both"/>
      </w:pPr>
      <w:r>
        <w:t>21</w:t>
      </w:r>
      <w:r w:rsidR="00B6546D">
        <w:t xml:space="preserve">. </w:t>
      </w:r>
      <w:r w:rsidR="00B6546D" w:rsidRPr="00990F00">
        <w:rPr>
          <w:u w:val="single"/>
        </w:rPr>
        <w:t xml:space="preserve">Conocer el establecimiento y la difusión de diferentes culturas urbanas, después del </w:t>
      </w:r>
      <w:r w:rsidR="005D0E11" w:rsidRPr="00990F00">
        <w:rPr>
          <w:u w:val="single"/>
        </w:rPr>
        <w:t>neolítico</w:t>
      </w:r>
      <w:r w:rsidR="005D0E11">
        <w:t xml:space="preserve">. </w:t>
      </w:r>
    </w:p>
    <w:p w14:paraId="3443DEDA" w14:textId="77777777" w:rsidR="00990F00" w:rsidRDefault="00990F00" w:rsidP="007F50CF">
      <w:pPr>
        <w:jc w:val="both"/>
      </w:pPr>
      <w:r>
        <w:t xml:space="preserve">21.1. </w:t>
      </w:r>
      <w:r w:rsidRPr="00990F00">
        <w:t>Conocer el establecimiento y la difusión de diferentes culturas urbanas, después del neolítico.</w:t>
      </w:r>
    </w:p>
    <w:p w14:paraId="2AC918AE" w14:textId="77777777" w:rsidR="00990F00" w:rsidRDefault="00990F00" w:rsidP="007F50CF">
      <w:pPr>
        <w:jc w:val="both"/>
      </w:pPr>
    </w:p>
    <w:p w14:paraId="7FC4899F" w14:textId="77777777" w:rsidR="00990F00" w:rsidRPr="00990F00" w:rsidRDefault="00990F00" w:rsidP="007F50CF">
      <w:pPr>
        <w:jc w:val="both"/>
        <w:rPr>
          <w:u w:val="single"/>
        </w:rPr>
      </w:pPr>
      <w:r>
        <w:t xml:space="preserve">22. </w:t>
      </w:r>
      <w:r w:rsidRPr="00990F00">
        <w:rPr>
          <w:u w:val="single"/>
        </w:rPr>
        <w:t>Entender que los acontecimientos y procesos ocurren a lo largo del tiempo y a la vez en el tiempo.</w:t>
      </w:r>
    </w:p>
    <w:p w14:paraId="31E0A4BB" w14:textId="77777777" w:rsidR="00990F00" w:rsidRDefault="00990F00" w:rsidP="007F50CF">
      <w:pPr>
        <w:jc w:val="both"/>
      </w:pPr>
      <w:r>
        <w:t xml:space="preserve">22.1. </w:t>
      </w:r>
      <w:r w:rsidRPr="00990F00">
        <w:t>Entiende que varias culturas convivían a la vez en diferentes enclaves geográficos</w:t>
      </w:r>
    </w:p>
    <w:p w14:paraId="121C591A" w14:textId="77777777" w:rsidR="00990F00" w:rsidRDefault="00990F00" w:rsidP="007F50CF">
      <w:pPr>
        <w:jc w:val="both"/>
      </w:pPr>
    </w:p>
    <w:p w14:paraId="6492F2A4" w14:textId="77777777" w:rsidR="00B6546D" w:rsidRDefault="00990F00" w:rsidP="007F50CF">
      <w:pPr>
        <w:jc w:val="both"/>
        <w:rPr>
          <w:u w:val="single"/>
        </w:rPr>
      </w:pPr>
      <w:r>
        <w:t>23</w:t>
      </w:r>
      <w:r w:rsidR="00B6546D">
        <w:t xml:space="preserve">. </w:t>
      </w:r>
      <w:r w:rsidR="00B6546D" w:rsidRPr="00990F00">
        <w:rPr>
          <w:u w:val="single"/>
        </w:rPr>
        <w:t>Reconocer la importancia del descubrimiento de la escritura.</w:t>
      </w:r>
    </w:p>
    <w:p w14:paraId="74736041" w14:textId="77777777" w:rsidR="00990F00" w:rsidRDefault="00990F00" w:rsidP="007F50CF">
      <w:pPr>
        <w:jc w:val="both"/>
      </w:pPr>
      <w:r>
        <w:t xml:space="preserve">23.1. </w:t>
      </w:r>
      <w:r w:rsidRPr="00990F00">
        <w:t>Diferencia entre las fuentes prehistóricas (restos materiales, ágrafos) y las fuentes históricas (textos).</w:t>
      </w:r>
    </w:p>
    <w:p w14:paraId="0940A649" w14:textId="77777777" w:rsidR="00990F00" w:rsidRDefault="00990F00" w:rsidP="007F50CF">
      <w:pPr>
        <w:jc w:val="both"/>
      </w:pPr>
    </w:p>
    <w:p w14:paraId="1037FDFD" w14:textId="77777777" w:rsidR="00B6546D" w:rsidRDefault="00990F00" w:rsidP="007F50CF">
      <w:pPr>
        <w:jc w:val="both"/>
      </w:pPr>
      <w:r>
        <w:t>24</w:t>
      </w:r>
      <w:r w:rsidR="00B6546D">
        <w:t xml:space="preserve">. </w:t>
      </w:r>
      <w:r w:rsidR="00B6546D" w:rsidRPr="00990F00">
        <w:rPr>
          <w:u w:val="single"/>
        </w:rPr>
        <w:t>Explicar las etapas en las que se divide la historia de Egipto</w:t>
      </w:r>
      <w:r w:rsidR="00B6546D">
        <w:t>.</w:t>
      </w:r>
    </w:p>
    <w:p w14:paraId="4F17809E" w14:textId="77777777" w:rsidR="00990F00" w:rsidRDefault="00990F00" w:rsidP="007F50CF">
      <w:pPr>
        <w:jc w:val="both"/>
      </w:pPr>
      <w:r>
        <w:t>24.1. Interpreta un mapa cronológico- geográfico de la expansión egipcia.</w:t>
      </w:r>
    </w:p>
    <w:p w14:paraId="53ADFF98" w14:textId="77777777" w:rsidR="00990F00" w:rsidRDefault="00990F00" w:rsidP="007F50CF">
      <w:pPr>
        <w:jc w:val="both"/>
      </w:pPr>
      <w:r>
        <w:t>24.2. Describe las principales características de las etapas históricas en las que se divide Egipto: reinas y faraones.</w:t>
      </w:r>
    </w:p>
    <w:p w14:paraId="55334E06" w14:textId="77777777" w:rsidR="00990F00" w:rsidRDefault="00990F00" w:rsidP="007F50CF">
      <w:pPr>
        <w:jc w:val="both"/>
      </w:pPr>
    </w:p>
    <w:p w14:paraId="2C4513EC" w14:textId="77777777" w:rsidR="00990F00" w:rsidRDefault="00990F00" w:rsidP="007F50CF">
      <w:pPr>
        <w:jc w:val="both"/>
        <w:rPr>
          <w:u w:val="single"/>
        </w:rPr>
      </w:pPr>
      <w:r>
        <w:t>25</w:t>
      </w:r>
      <w:r w:rsidR="00B6546D">
        <w:t xml:space="preserve">. </w:t>
      </w:r>
      <w:r w:rsidR="00B6546D" w:rsidRPr="00990F00">
        <w:rPr>
          <w:u w:val="single"/>
        </w:rPr>
        <w:t>Identificar las principales características de la religión egipcia.</w:t>
      </w:r>
    </w:p>
    <w:p w14:paraId="711A131B" w14:textId="77777777" w:rsidR="00990F00" w:rsidRPr="00990F00" w:rsidRDefault="00990F00" w:rsidP="007F50CF">
      <w:pPr>
        <w:jc w:val="both"/>
        <w:rPr>
          <w:u w:val="single"/>
        </w:rPr>
      </w:pPr>
      <w:r w:rsidRPr="00990F00">
        <w:t>25.</w:t>
      </w:r>
      <w:r>
        <w:t>1. Explica cómo materializaban los egipcios su creencia en la vida del más allá.</w:t>
      </w:r>
    </w:p>
    <w:p w14:paraId="105BF2DD" w14:textId="77777777" w:rsidR="00990F00" w:rsidRDefault="00990F00" w:rsidP="007F50CF">
      <w:pPr>
        <w:jc w:val="both"/>
      </w:pPr>
      <w:r>
        <w:t>25.2. Realiza un mapa conceptual con los principales dioses del panteón egipcio.</w:t>
      </w:r>
    </w:p>
    <w:p w14:paraId="3280CC19" w14:textId="77777777" w:rsidR="00990F00" w:rsidRDefault="00990F00" w:rsidP="007F50CF">
      <w:pPr>
        <w:jc w:val="both"/>
      </w:pPr>
    </w:p>
    <w:p w14:paraId="12229D52" w14:textId="77777777" w:rsidR="00B6546D" w:rsidRDefault="00990F00" w:rsidP="007F50CF">
      <w:pPr>
        <w:jc w:val="both"/>
      </w:pPr>
      <w:r>
        <w:t>26</w:t>
      </w:r>
      <w:r w:rsidR="00B6546D">
        <w:t xml:space="preserve">. </w:t>
      </w:r>
      <w:r w:rsidR="00B6546D" w:rsidRPr="00990F00">
        <w:rPr>
          <w:u w:val="single"/>
        </w:rPr>
        <w:t>Describir algunos ejemplos arquitectónicos de Egipto y de Mesopotamia</w:t>
      </w:r>
      <w:r w:rsidR="00B6546D">
        <w:t>.</w:t>
      </w:r>
    </w:p>
    <w:p w14:paraId="54FA1C25" w14:textId="77777777" w:rsidR="00990F00" w:rsidRDefault="00990F00" w:rsidP="007F50CF">
      <w:pPr>
        <w:jc w:val="both"/>
      </w:pPr>
      <w:r>
        <w:t xml:space="preserve">26.1. </w:t>
      </w:r>
      <w:r w:rsidRPr="00990F00">
        <w:t>Localiza en un mapa los principales ejemplos de la arquitectura egipcia y de la mesopotámica.</w:t>
      </w:r>
    </w:p>
    <w:p w14:paraId="1A168A9D" w14:textId="77777777" w:rsidR="00990F00" w:rsidRDefault="00990F00" w:rsidP="007F50CF">
      <w:pPr>
        <w:jc w:val="both"/>
      </w:pPr>
    </w:p>
    <w:p w14:paraId="6DD07456" w14:textId="77777777" w:rsidR="00B6546D" w:rsidRDefault="00990F00" w:rsidP="007F50CF">
      <w:pPr>
        <w:jc w:val="both"/>
        <w:rPr>
          <w:u w:val="single"/>
        </w:rPr>
      </w:pPr>
      <w:r>
        <w:t>27</w:t>
      </w:r>
      <w:r w:rsidR="00B6546D">
        <w:t xml:space="preserve">. </w:t>
      </w:r>
      <w:r w:rsidR="00B6546D" w:rsidRPr="00990F00">
        <w:rPr>
          <w:u w:val="single"/>
        </w:rPr>
        <w:t>Conocer los rasgos principales de las “polis” griegas.</w:t>
      </w:r>
    </w:p>
    <w:p w14:paraId="710BF622" w14:textId="77777777" w:rsidR="00990F00" w:rsidRDefault="00990F00" w:rsidP="007F50CF">
      <w:pPr>
        <w:jc w:val="both"/>
      </w:pPr>
      <w:r w:rsidRPr="00990F00">
        <w:t>27.1.</w:t>
      </w:r>
      <w:r>
        <w:t xml:space="preserve"> </w:t>
      </w:r>
      <w:r w:rsidR="00E41E12" w:rsidRPr="00E41E12">
        <w:t>Identifica distintos rasgos de la organización socio-política y económica de las polis griegas a partir de diferente tipo de fuentes históricas.</w:t>
      </w:r>
    </w:p>
    <w:p w14:paraId="72EE6FF5" w14:textId="77777777" w:rsidR="00E41E12" w:rsidRPr="00990F00" w:rsidRDefault="00E41E12" w:rsidP="007F50CF">
      <w:pPr>
        <w:jc w:val="both"/>
      </w:pPr>
    </w:p>
    <w:p w14:paraId="404A02B7" w14:textId="77777777" w:rsidR="00B6546D" w:rsidRDefault="00E41E12" w:rsidP="007F50CF">
      <w:pPr>
        <w:jc w:val="both"/>
        <w:rPr>
          <w:u w:val="single"/>
        </w:rPr>
      </w:pPr>
      <w:r>
        <w:t>28</w:t>
      </w:r>
      <w:r w:rsidR="00B6546D">
        <w:t xml:space="preserve">. </w:t>
      </w:r>
      <w:r w:rsidR="00B6546D" w:rsidRPr="00E41E12">
        <w:rPr>
          <w:u w:val="single"/>
        </w:rPr>
        <w:t>Entender la trascendencia de los concepto</w:t>
      </w:r>
      <w:r w:rsidRPr="00E41E12">
        <w:rPr>
          <w:u w:val="single"/>
        </w:rPr>
        <w:t>s “Democracia” y “Colonización”, exponiendo el surgimiento de los regímenes democráticos y centrándose en la organización y funcionamiento de las instituciones y el papel de la ciudadanía y situando en el tiempo y el espacio los centros de la colonización fenicia y griega en Andalucía, valorando al mismo tiempo la relevancia histórica de Tartessos y de qué forma ayudó a la proyección de Andalucía en el espacio mediterráneo de la época.</w:t>
      </w:r>
    </w:p>
    <w:p w14:paraId="7256F1EE" w14:textId="77777777" w:rsidR="00E41E12" w:rsidRDefault="00E41E12" w:rsidP="007F50CF">
      <w:pPr>
        <w:jc w:val="both"/>
      </w:pPr>
      <w:r>
        <w:t>28.1. Describe algunas de las diferencias entre la democracia griega y las democracias actuales.</w:t>
      </w:r>
    </w:p>
    <w:p w14:paraId="0C8C344C" w14:textId="77777777" w:rsidR="00E41E12" w:rsidRDefault="00E41E12" w:rsidP="007F50CF">
      <w:pPr>
        <w:jc w:val="both"/>
      </w:pPr>
      <w:r>
        <w:t>28.2. Localiza en un mapa histórico las colonias griegas del Mediterráneo.</w:t>
      </w:r>
    </w:p>
    <w:p w14:paraId="79BEEC65" w14:textId="77777777" w:rsidR="00E41E12" w:rsidRPr="00E41E12" w:rsidRDefault="00E41E12" w:rsidP="007F50CF">
      <w:pPr>
        <w:jc w:val="both"/>
      </w:pPr>
    </w:p>
    <w:p w14:paraId="2C7FE603" w14:textId="77777777" w:rsidR="00B6546D" w:rsidRDefault="00E41E12" w:rsidP="007F50CF">
      <w:pPr>
        <w:jc w:val="both"/>
      </w:pPr>
      <w:r>
        <w:t>29</w:t>
      </w:r>
      <w:r w:rsidR="00B6546D">
        <w:t xml:space="preserve">. </w:t>
      </w:r>
      <w:r w:rsidR="00B6546D" w:rsidRPr="00E41E12">
        <w:rPr>
          <w:u w:val="single"/>
        </w:rPr>
        <w:t>Distinguir entre el sistema político griego y el helenístico</w:t>
      </w:r>
      <w:r w:rsidR="00B6546D">
        <w:t>.</w:t>
      </w:r>
    </w:p>
    <w:p w14:paraId="41A7DCBA" w14:textId="77777777" w:rsidR="00E41E12" w:rsidRDefault="00E41E12" w:rsidP="007F50CF">
      <w:pPr>
        <w:jc w:val="both"/>
      </w:pPr>
      <w:r>
        <w:t>29.1. Contrasta las acciones políticas de la Atenas de Pericles con el Imperio de Alejandro Magno.</w:t>
      </w:r>
    </w:p>
    <w:p w14:paraId="5FCBAB07" w14:textId="77777777" w:rsidR="00E41E12" w:rsidRDefault="00E41E12" w:rsidP="007F50CF">
      <w:pPr>
        <w:jc w:val="both"/>
      </w:pPr>
      <w:r>
        <w:t>29.2. Elabora un mapa del Imperio de Alejandro.</w:t>
      </w:r>
    </w:p>
    <w:p w14:paraId="236D151E" w14:textId="77777777" w:rsidR="00E41E12" w:rsidRDefault="00E41E12" w:rsidP="007F50CF">
      <w:pPr>
        <w:jc w:val="both"/>
      </w:pPr>
    </w:p>
    <w:p w14:paraId="2ACFF71E" w14:textId="77777777" w:rsidR="00B6546D" w:rsidRDefault="00E41E12" w:rsidP="007F50CF">
      <w:pPr>
        <w:jc w:val="both"/>
        <w:rPr>
          <w:u w:val="single"/>
        </w:rPr>
      </w:pPr>
      <w:r>
        <w:t>30</w:t>
      </w:r>
      <w:r w:rsidR="00B6546D">
        <w:t xml:space="preserve">. </w:t>
      </w:r>
      <w:r w:rsidR="00B6546D" w:rsidRPr="00E41E12">
        <w:rPr>
          <w:u w:val="single"/>
        </w:rPr>
        <w:t>Identificar y explicar diferencias entre interpretaciones de fuentes diversas.</w:t>
      </w:r>
    </w:p>
    <w:p w14:paraId="0747FDDD" w14:textId="77777777" w:rsidR="00E41E12" w:rsidRDefault="00E41E12" w:rsidP="007F50CF">
      <w:pPr>
        <w:jc w:val="both"/>
      </w:pPr>
      <w:r>
        <w:t xml:space="preserve">30.1. </w:t>
      </w:r>
      <w:r w:rsidRPr="00E41E12">
        <w:t>Compara dos relatos a distintas escalas temporales sobre las conquistas de Alejandro</w:t>
      </w:r>
    </w:p>
    <w:p w14:paraId="6FE2B118" w14:textId="77777777" w:rsidR="00E41E12" w:rsidRDefault="00E41E12" w:rsidP="007F50CF">
      <w:pPr>
        <w:jc w:val="both"/>
      </w:pPr>
    </w:p>
    <w:p w14:paraId="66B0CD31" w14:textId="77777777" w:rsidR="00B6546D" w:rsidRDefault="00E41E12" w:rsidP="007F50CF">
      <w:pPr>
        <w:jc w:val="both"/>
        <w:rPr>
          <w:u w:val="single"/>
        </w:rPr>
      </w:pPr>
      <w:r>
        <w:t>31</w:t>
      </w:r>
      <w:r w:rsidR="00B6546D">
        <w:t xml:space="preserve">. </w:t>
      </w:r>
      <w:r w:rsidR="00B6546D" w:rsidRPr="00E41E12">
        <w:rPr>
          <w:u w:val="single"/>
        </w:rPr>
        <w:t>Entender el alcance de “lo clásico “en el arte occidental”.</w:t>
      </w:r>
    </w:p>
    <w:p w14:paraId="27BCCB29" w14:textId="77777777" w:rsidR="00E41E12" w:rsidRDefault="00E41E12" w:rsidP="007F50CF">
      <w:pPr>
        <w:jc w:val="both"/>
      </w:pPr>
      <w:r>
        <w:t>31.1. Explica las características esenciales del arte griego y su evolución en el tiempo.</w:t>
      </w:r>
    </w:p>
    <w:p w14:paraId="10CAAF20" w14:textId="77777777" w:rsidR="00E41E12" w:rsidRDefault="00E41E12" w:rsidP="007F50CF">
      <w:pPr>
        <w:jc w:val="both"/>
      </w:pPr>
      <w:r>
        <w:t>31.2. Da ejemplos representativos de las distintas áreas del saber griego, y discute por qué se considera que la cultura europea parte de la Grecia clásica.</w:t>
      </w:r>
    </w:p>
    <w:p w14:paraId="4AAD2030" w14:textId="77777777" w:rsidR="00E41E12" w:rsidRPr="00E41E12" w:rsidRDefault="00E41E12" w:rsidP="007F50CF">
      <w:pPr>
        <w:jc w:val="both"/>
      </w:pPr>
    </w:p>
    <w:p w14:paraId="6EB8A8CD" w14:textId="77777777" w:rsidR="00B6546D" w:rsidRDefault="00E41E12" w:rsidP="007F50CF">
      <w:pPr>
        <w:jc w:val="both"/>
      </w:pPr>
      <w:r>
        <w:t>32</w:t>
      </w:r>
      <w:r w:rsidR="00B6546D">
        <w:t xml:space="preserve">. </w:t>
      </w:r>
      <w:r w:rsidR="00B6546D" w:rsidRPr="00E41E12">
        <w:rPr>
          <w:u w:val="single"/>
        </w:rPr>
        <w:t>Caracterizar los rasgos principales de la sociedad, economía y cultura romanas</w:t>
      </w:r>
      <w:r w:rsidR="00B6546D">
        <w:t>.</w:t>
      </w:r>
    </w:p>
    <w:p w14:paraId="3D30B8BC" w14:textId="77777777" w:rsidR="00E41E12" w:rsidRDefault="00E41E12" w:rsidP="007F50CF">
      <w:pPr>
        <w:jc w:val="both"/>
      </w:pPr>
      <w:r>
        <w:t>32.1. Confecciona un mapa con las distintas etapas de la expansión de Roma.</w:t>
      </w:r>
    </w:p>
    <w:p w14:paraId="112BCC4E" w14:textId="77777777" w:rsidR="00E41E12" w:rsidRDefault="00E41E12" w:rsidP="007F50CF">
      <w:pPr>
        <w:jc w:val="both"/>
      </w:pPr>
      <w:r>
        <w:t>32.2. Identifica diferencias y semejanzas entre las formas de vida republicanas y las del imperio en la Roma antigua.</w:t>
      </w:r>
    </w:p>
    <w:p w14:paraId="5849952A" w14:textId="77777777" w:rsidR="00E41E12" w:rsidRDefault="00E41E12" w:rsidP="007F50CF">
      <w:pPr>
        <w:jc w:val="both"/>
      </w:pPr>
    </w:p>
    <w:p w14:paraId="19EC5B61" w14:textId="77777777" w:rsidR="00B6546D" w:rsidRDefault="00E41E12" w:rsidP="007F50CF">
      <w:pPr>
        <w:jc w:val="both"/>
      </w:pPr>
      <w:r>
        <w:t>33</w:t>
      </w:r>
      <w:r w:rsidR="00B6546D">
        <w:t xml:space="preserve">. </w:t>
      </w:r>
      <w:r w:rsidR="00B6546D" w:rsidRPr="00E41E12">
        <w:rPr>
          <w:u w:val="single"/>
        </w:rPr>
        <w:t>Identificar y describir los rasgos característicos de obras del arte griego y romano, diferenciando entre los que son específicos</w:t>
      </w:r>
      <w:r w:rsidR="00B6546D">
        <w:t>.</w:t>
      </w:r>
    </w:p>
    <w:p w14:paraId="1B7A5A07" w14:textId="77777777" w:rsidR="00E41E12" w:rsidRDefault="00E41E12" w:rsidP="007F50CF">
      <w:pPr>
        <w:jc w:val="both"/>
      </w:pPr>
      <w:r>
        <w:t xml:space="preserve">33.1. </w:t>
      </w:r>
      <w:r w:rsidRPr="00E41E12">
        <w:t>Compara obras arquitectónicas y escultóricas de época griega y romana.</w:t>
      </w:r>
    </w:p>
    <w:p w14:paraId="3FDC8474" w14:textId="77777777" w:rsidR="00E41E12" w:rsidRDefault="00E41E12" w:rsidP="007F50CF">
      <w:pPr>
        <w:jc w:val="both"/>
      </w:pPr>
    </w:p>
    <w:p w14:paraId="09D21BAD" w14:textId="77777777" w:rsidR="00B6546D" w:rsidRDefault="00E41E12" w:rsidP="007F50CF">
      <w:pPr>
        <w:jc w:val="both"/>
      </w:pPr>
      <w:r>
        <w:t>34</w:t>
      </w:r>
      <w:r w:rsidR="00B6546D">
        <w:t xml:space="preserve">. </w:t>
      </w:r>
      <w:r w:rsidR="00B6546D" w:rsidRPr="00E41E12">
        <w:rPr>
          <w:u w:val="single"/>
        </w:rPr>
        <w:t>Establecer conexiones entre el pasado de la Hispania romana y el presente</w:t>
      </w:r>
      <w:r w:rsidR="00B6546D">
        <w:t>.</w:t>
      </w:r>
    </w:p>
    <w:p w14:paraId="5C7C84E7" w14:textId="77777777" w:rsidR="00A454BA" w:rsidRDefault="00A454BA" w:rsidP="007F50CF">
      <w:pPr>
        <w:jc w:val="both"/>
      </w:pPr>
      <w:r>
        <w:t>34.1 .Hace un mapa de la Península Ibérica donde se reflejen los cambios administrativos en época romana.</w:t>
      </w:r>
    </w:p>
    <w:p w14:paraId="30036F94" w14:textId="77777777" w:rsidR="00E41E12" w:rsidRDefault="00A454BA" w:rsidP="007F50CF">
      <w:pPr>
        <w:jc w:val="both"/>
      </w:pPr>
      <w:r>
        <w:t>34.2. Analiza diversos ejemplos del legado romano que sobreviven en la actualidad.</w:t>
      </w:r>
    </w:p>
    <w:p w14:paraId="0EDC5C8E" w14:textId="77777777" w:rsidR="00A454BA" w:rsidRDefault="00A454BA" w:rsidP="007F50CF">
      <w:pPr>
        <w:jc w:val="both"/>
      </w:pPr>
    </w:p>
    <w:p w14:paraId="36D77A9E" w14:textId="77777777" w:rsidR="005E672E" w:rsidRDefault="00A454BA" w:rsidP="007F50CF">
      <w:pPr>
        <w:jc w:val="both"/>
      </w:pPr>
      <w:r>
        <w:t>35</w:t>
      </w:r>
      <w:r w:rsidR="00B6546D">
        <w:t xml:space="preserve">. </w:t>
      </w:r>
      <w:r w:rsidR="00B6546D" w:rsidRPr="00A454BA">
        <w:rPr>
          <w:u w:val="single"/>
        </w:rPr>
        <w:t>Reconocer los conceptos de cambio y continuidad en la historia de la Roma antigua</w:t>
      </w:r>
      <w:r w:rsidR="00B6546D">
        <w:t>.</w:t>
      </w:r>
    </w:p>
    <w:p w14:paraId="0387E0BC" w14:textId="77777777" w:rsidR="00B6546D" w:rsidRDefault="00A454BA" w:rsidP="007F50CF">
      <w:pPr>
        <w:jc w:val="both"/>
      </w:pPr>
      <w:r>
        <w:t xml:space="preserve">35.1. </w:t>
      </w:r>
      <w:r w:rsidRPr="00A454BA">
        <w:t>Entiende qué significó la ‘romanización’ en distintos ámbitos sociales y geográficos.</w:t>
      </w:r>
    </w:p>
    <w:p w14:paraId="0EC53DE7" w14:textId="77777777" w:rsidR="00A454BA" w:rsidRDefault="00A454BA" w:rsidP="007F50CF">
      <w:pPr>
        <w:jc w:val="both"/>
        <w:rPr>
          <w:rFonts w:eastAsia="Times New Roman" w:cstheme="minorHAnsi"/>
          <w:b/>
        </w:rPr>
      </w:pPr>
    </w:p>
    <w:p w14:paraId="3FE483D6" w14:textId="0A27857A" w:rsidR="00B6546D" w:rsidRPr="00B6546D" w:rsidRDefault="007F50CF" w:rsidP="007F50CF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3.-</w:t>
      </w:r>
      <w:r w:rsidR="00B6546D" w:rsidRPr="00B6546D">
        <w:rPr>
          <w:rFonts w:eastAsia="Times New Roman" w:cstheme="minorHAnsi"/>
          <w:b/>
        </w:rPr>
        <w:t>CRITERIOS DE CALIFICACIÓN</w:t>
      </w:r>
      <w:r>
        <w:rPr>
          <w:rFonts w:eastAsia="Times New Roman" w:cstheme="minorHAnsi"/>
          <w:b/>
        </w:rPr>
        <w:t xml:space="preserve"> E INSTRUMENTOS DE EVALUACIÓN</w:t>
      </w:r>
    </w:p>
    <w:p w14:paraId="3CA27612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Para obtener la nota final de un alumno/a se valorará:</w:t>
      </w:r>
    </w:p>
    <w:p w14:paraId="5211011F" w14:textId="77777777" w:rsidR="005D0E11" w:rsidRDefault="00B6546D" w:rsidP="007F50CF">
      <w:pPr>
        <w:jc w:val="both"/>
        <w:rPr>
          <w:rFonts w:eastAsia="Times New Roman" w:cstheme="minorHAnsi"/>
        </w:rPr>
      </w:pPr>
      <w:r w:rsidRPr="007F50CF">
        <w:rPr>
          <w:rFonts w:eastAsia="Times New Roman" w:cstheme="minorHAnsi"/>
          <w:b/>
          <w:bCs/>
        </w:rPr>
        <w:t>*CONTENIDOS</w:t>
      </w:r>
      <w:r w:rsidRPr="00B6546D">
        <w:rPr>
          <w:rFonts w:eastAsia="Times New Roman" w:cstheme="minorHAnsi"/>
        </w:rPr>
        <w:t>:</w:t>
      </w:r>
    </w:p>
    <w:p w14:paraId="7164DEA5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Pruebas escritas y orales</w:t>
      </w:r>
    </w:p>
    <w:p w14:paraId="45BE5EB8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Los exámenes se rea</w:t>
      </w:r>
      <w:r w:rsidR="00FA7130">
        <w:rPr>
          <w:rFonts w:eastAsia="Times New Roman" w:cstheme="minorHAnsi"/>
        </w:rPr>
        <w:t>lizarán cada tema.</w:t>
      </w:r>
      <w:r w:rsidRPr="00B6546D">
        <w:rPr>
          <w:rFonts w:eastAsia="Times New Roman" w:cstheme="minorHAnsi"/>
        </w:rPr>
        <w:t xml:space="preserve"> Corresponde al 60% de la nota.</w:t>
      </w:r>
    </w:p>
    <w:p w14:paraId="33449F92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 xml:space="preserve">▪ Notas de clase y realización de las tareas  en el cuaderno. </w:t>
      </w:r>
    </w:p>
    <w:p w14:paraId="6AAA7F00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El cuaderno resultará fundamental para el seguimiento del trabajo por parte del profesor. Dicho cuaderno es obligatorio y podrá  será revisado por el profesor en cualquier momento.</w:t>
      </w:r>
    </w:p>
    <w:p w14:paraId="29D71079" w14:textId="77777777" w:rsidR="00B6546D" w:rsidRPr="00B6546D" w:rsidRDefault="00FA7130" w:rsidP="007F50CF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El cuaderno,</w:t>
      </w:r>
      <w:r w:rsidR="00B6546D" w:rsidRPr="00B6546D">
        <w:rPr>
          <w:rFonts w:eastAsia="Times New Roman" w:cstheme="minorHAnsi"/>
        </w:rPr>
        <w:t xml:space="preserve"> la actitud y participación en clase supondrán un 40% de la nota. En este apartado se evalúan las actitudes que se señalan más abajo.</w:t>
      </w:r>
    </w:p>
    <w:p w14:paraId="3A9FB3E5" w14:textId="77777777" w:rsidR="00B6546D" w:rsidRPr="00B6546D" w:rsidRDefault="00B6546D" w:rsidP="007F50CF">
      <w:pPr>
        <w:jc w:val="both"/>
        <w:rPr>
          <w:rFonts w:eastAsia="Times New Roman" w:cstheme="minorHAnsi"/>
        </w:rPr>
      </w:pPr>
    </w:p>
    <w:p w14:paraId="1BC52C0A" w14:textId="77777777" w:rsidR="00B6546D" w:rsidRPr="007F50CF" w:rsidRDefault="00B6546D" w:rsidP="007F50CF">
      <w:pPr>
        <w:jc w:val="both"/>
        <w:rPr>
          <w:rFonts w:eastAsia="Times New Roman" w:cstheme="minorHAnsi"/>
          <w:b/>
          <w:bCs/>
        </w:rPr>
      </w:pPr>
      <w:r w:rsidRPr="007F50CF">
        <w:rPr>
          <w:rFonts w:eastAsia="Times New Roman" w:cstheme="minorHAnsi"/>
          <w:b/>
          <w:bCs/>
        </w:rPr>
        <w:t>*ACTITUDES:</w:t>
      </w:r>
    </w:p>
    <w:p w14:paraId="763738EC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Trabajo diario, tanto dentro como fuera del aula.</w:t>
      </w:r>
    </w:p>
    <w:p w14:paraId="3F8FA5E7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Comportamiento.</w:t>
      </w:r>
    </w:p>
    <w:p w14:paraId="04DC659D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▪ Total  participación  y  actitud ante el aprendizaje (20%) de la nota final.</w:t>
      </w:r>
    </w:p>
    <w:p w14:paraId="1632F195" w14:textId="77777777" w:rsidR="00B6546D" w:rsidRPr="00B6546D" w:rsidRDefault="00B6546D" w:rsidP="007F50CF">
      <w:pPr>
        <w:jc w:val="both"/>
        <w:rPr>
          <w:rFonts w:eastAsia="Times New Roman" w:cstheme="minorHAnsi"/>
        </w:rPr>
      </w:pPr>
    </w:p>
    <w:p w14:paraId="3B6AA7C9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>Otras consideraciones importantes a la hora de evaluar:</w:t>
      </w:r>
    </w:p>
    <w:p w14:paraId="05B3AEE0" w14:textId="77777777" w:rsidR="00B6546D" w:rsidRPr="00B6546D" w:rsidRDefault="00B6546D" w:rsidP="007F50CF">
      <w:pPr>
        <w:jc w:val="both"/>
        <w:rPr>
          <w:rFonts w:eastAsia="Times New Roman" w:cstheme="minorHAnsi"/>
        </w:rPr>
      </w:pPr>
      <w:r w:rsidRPr="00B6546D">
        <w:rPr>
          <w:rFonts w:eastAsia="Times New Roman" w:cstheme="minorHAnsi"/>
        </w:rPr>
        <w:t xml:space="preserve">Partiendo de la base de que en todas las materias del currículo, se debe fomentar especialmente la competencia referida a la expresión oral y escrita, la ortografía va a ser  tenida muy en cuenta, corregida y calificada en todos los trabajos, exámenes etc. del alumnado. Los alumnos con evaluaciones pendientes y que muestren actitud positiva de esfuerzo y superación, podrán tener recuperaciones extraordinarias, antes de las recuperaciones finales. Se trabajará </w:t>
      </w:r>
      <w:r w:rsidRPr="00B6546D">
        <w:rPr>
          <w:rFonts w:eastAsia="Times New Roman" w:cstheme="minorHAnsi"/>
        </w:rPr>
        <w:lastRenderedPageBreak/>
        <w:t>individualmente con los alumnos con deficiencias de comprensión, expresión, ortografía, etc., encargándoles actividades especiales de refuerzo.</w:t>
      </w:r>
    </w:p>
    <w:p w14:paraId="59488D95" w14:textId="77777777" w:rsidR="00A454BA" w:rsidRDefault="00A454BA" w:rsidP="00A454BA">
      <w:pPr>
        <w:rPr>
          <w:rFonts w:cstheme="minorHAnsi"/>
        </w:rPr>
      </w:pPr>
    </w:p>
    <w:sectPr w:rsidR="00A45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30E17"/>
    <w:multiLevelType w:val="hybridMultilevel"/>
    <w:tmpl w:val="39443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D"/>
    <w:rsid w:val="00147481"/>
    <w:rsid w:val="00190D1B"/>
    <w:rsid w:val="004A66E0"/>
    <w:rsid w:val="005D0E11"/>
    <w:rsid w:val="005E0112"/>
    <w:rsid w:val="005E672E"/>
    <w:rsid w:val="007F50CF"/>
    <w:rsid w:val="008361D3"/>
    <w:rsid w:val="00990F00"/>
    <w:rsid w:val="00A454BA"/>
    <w:rsid w:val="00A94F8D"/>
    <w:rsid w:val="00AB6BD5"/>
    <w:rsid w:val="00B6546D"/>
    <w:rsid w:val="00E41E12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1F6F"/>
  <w15:docId w15:val="{12635C46-8142-4257-A724-898ABD8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J. Felix Fernandez</cp:lastModifiedBy>
  <cp:revision>3</cp:revision>
  <dcterms:created xsi:type="dcterms:W3CDTF">2020-10-15T15:32:00Z</dcterms:created>
  <dcterms:modified xsi:type="dcterms:W3CDTF">2020-10-15T16:59:00Z</dcterms:modified>
</cp:coreProperties>
</file>